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FB" w:rsidRPr="00A45C62" w:rsidRDefault="004D6830">
      <w:pPr>
        <w:rPr>
          <w:b/>
          <w:sz w:val="32"/>
          <w:szCs w:val="32"/>
          <w:u w:val="single"/>
        </w:rPr>
      </w:pPr>
      <w:r w:rsidRPr="00A45C62">
        <w:rPr>
          <w:b/>
          <w:sz w:val="32"/>
          <w:szCs w:val="32"/>
          <w:u w:val="single"/>
        </w:rPr>
        <w:t>Chargé(e)</w:t>
      </w:r>
      <w:r w:rsidR="001C7BFB" w:rsidRPr="00A45C62">
        <w:rPr>
          <w:b/>
          <w:sz w:val="32"/>
          <w:szCs w:val="32"/>
          <w:u w:val="single"/>
        </w:rPr>
        <w:t xml:space="preserve"> de projets au Centre Local de Promotion de la Santé du Brabant wallon</w:t>
      </w:r>
    </w:p>
    <w:p w:rsidR="001C7BFB" w:rsidRDefault="001C7BFB"/>
    <w:p w:rsidR="001C7BFB" w:rsidRDefault="001C7BFB"/>
    <w:p w:rsidR="001C7BFB" w:rsidRPr="001C7BFB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7BFB">
        <w:t>Fonction :</w:t>
      </w:r>
      <w:r w:rsidRPr="001C7BFB">
        <w:rPr>
          <w:b/>
        </w:rPr>
        <w:t xml:space="preserve"> Mission/Objectif de la fonction </w:t>
      </w:r>
      <w:r w:rsidRPr="001C7BFB">
        <w:t> </w:t>
      </w:r>
    </w:p>
    <w:p w:rsidR="001C7BFB" w:rsidRDefault="001C7BFB" w:rsidP="001C7BFB">
      <w:r w:rsidRPr="001C7BFB">
        <w:t xml:space="preserve">En collaboration avec les différents membres du service et sous la supervision du </w:t>
      </w:r>
      <w:r w:rsidR="00AB1EDA">
        <w:t xml:space="preserve">directeur </w:t>
      </w:r>
      <w:r w:rsidRPr="001C7BFB">
        <w:t>du service, accompagner les professionnels dans leurs projets de promotion de la santé et organiser des temps de rencontre et for</w:t>
      </w:r>
      <w:bookmarkStart w:id="0" w:name="_GoBack"/>
      <w:bookmarkEnd w:id="0"/>
      <w:r w:rsidRPr="001C7BFB">
        <w:t xml:space="preserve">mations à leur égard.  </w:t>
      </w:r>
    </w:p>
    <w:p w:rsidR="001C7BFB" w:rsidRDefault="001C7BFB" w:rsidP="001C7BFB"/>
    <w:p w:rsidR="001C7BFB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Les </w:t>
      </w:r>
      <w:r w:rsidRPr="00323DD0">
        <w:rPr>
          <w:b/>
        </w:rPr>
        <w:t>activités</w:t>
      </w:r>
      <w:r>
        <w:t xml:space="preserve"> </w:t>
      </w:r>
      <w:r w:rsidRPr="00323DD0">
        <w:rPr>
          <w:b/>
        </w:rPr>
        <w:t>principales</w:t>
      </w:r>
      <w:r>
        <w:t xml:space="preserve"> attenantes à la fonction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>Accompagner méthodologiquement les professionnels qui en font la demande au développement de projets de promotion de la santé ; cela implique notamment</w:t>
      </w:r>
      <w:r w:rsidR="00C53F0A">
        <w:t xml:space="preserve"> le soutien à</w:t>
      </w:r>
      <w:r>
        <w:t xml:space="preserve"> l’analyse de la situation, l’exploitation et la mise à disposition de ressources disponibles (partenaires et outils), l’aide à la définition d’objectifs, la recherche et la mise en partenariat, la réflexion et l’aide à la mise en œuvre d’actions, l’aide à la planification, l’évaluation, l’aide à la rédaction et la diffusion d’informations sur les projets, l’aide à la recherche de subsides ; </w:t>
      </w:r>
    </w:p>
    <w:p w:rsidR="00740506" w:rsidRDefault="00740506" w:rsidP="001C7BFB">
      <w:pPr>
        <w:pStyle w:val="ListParagraph"/>
        <w:numPr>
          <w:ilvl w:val="0"/>
          <w:numId w:val="1"/>
        </w:numPr>
      </w:pPr>
      <w:r>
        <w:t>Mettre à disposition des ressources existantes au sein du centre de documentation</w:t>
      </w:r>
      <w:r w:rsidR="00115F69">
        <w:t> ;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 xml:space="preserve">Participer à l’organiser des temps de rencontre inter et intra sectoriel entre professionnels cela implique notamment d’analyser les demandes émergentes, de concevoir des contenus, de rechercher des formateurs et/ou d’être animateur, de communiquer sur ces temps de rencontre, de les évaluer, de prendre en charge les aspects logistiques et en estimer les coûts 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>Participer et encourager et/ou coordonner la mobilisation de partenaires locaux (réseaux de professionnels, groupes de travail) vers un projet commun ;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>Encourager la communication autour des projets locaux, notamment via Projets Partagés, les newsletters du CLPS-Bw, le site internet du CLPS-Bw, les newsletters des partenaires, etc ;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>Participer aux réunions d’équipe ;</w:t>
      </w:r>
    </w:p>
    <w:p w:rsidR="001C7BFB" w:rsidRDefault="001C7BFB" w:rsidP="001C7BFB">
      <w:pPr>
        <w:pStyle w:val="ListParagraph"/>
        <w:numPr>
          <w:ilvl w:val="0"/>
          <w:numId w:val="1"/>
        </w:numPr>
      </w:pPr>
      <w:r>
        <w:t>Participer à la rédaction de rapport</w:t>
      </w:r>
      <w:r w:rsidR="00530CEB">
        <w:t>s</w:t>
      </w:r>
      <w:r w:rsidR="00740506">
        <w:t> ;</w:t>
      </w:r>
    </w:p>
    <w:p w:rsidR="00740506" w:rsidRDefault="00740506" w:rsidP="001C7BFB">
      <w:pPr>
        <w:pStyle w:val="ListParagraph"/>
        <w:numPr>
          <w:ilvl w:val="0"/>
          <w:numId w:val="1"/>
        </w:numPr>
      </w:pPr>
      <w:r>
        <w:t>Participer à l’évaluation de projets initiés par le CLPS-Bw</w:t>
      </w:r>
      <w:r w:rsidR="00115F69">
        <w:t>.</w:t>
      </w:r>
    </w:p>
    <w:p w:rsidR="001C7BFB" w:rsidRDefault="001C7BFB" w:rsidP="001C7BFB">
      <w:pPr>
        <w:pStyle w:val="ListParagraph"/>
      </w:pPr>
    </w:p>
    <w:p w:rsidR="001C7BFB" w:rsidRDefault="001C7BFB" w:rsidP="001C7BFB">
      <w:pPr>
        <w:pStyle w:val="ListParagraph"/>
      </w:pPr>
    </w:p>
    <w:p w:rsidR="001C7BFB" w:rsidRDefault="001C7BFB" w:rsidP="001C7BFB"/>
    <w:p w:rsidR="001C7BFB" w:rsidRPr="00DB675C" w:rsidRDefault="001C7BFB" w:rsidP="001C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B675C">
        <w:rPr>
          <w:b/>
        </w:rPr>
        <w:t>Compétences</w:t>
      </w:r>
    </w:p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Techniques spécifiques </w:t>
      </w:r>
    </w:p>
    <w:p w:rsidR="001C7BFB" w:rsidRDefault="001C7BFB" w:rsidP="001C7BFB">
      <w:pPr>
        <w:pStyle w:val="ListParagraph"/>
      </w:pPr>
    </w:p>
    <w:p w:rsidR="00975D78" w:rsidRDefault="00923BC2" w:rsidP="00975D78">
      <w:pPr>
        <w:pStyle w:val="ListParagraph"/>
        <w:numPr>
          <w:ilvl w:val="0"/>
          <w:numId w:val="2"/>
        </w:numPr>
      </w:pPr>
      <w:r>
        <w:t>C</w:t>
      </w:r>
      <w:r w:rsidR="00975D78">
        <w:t>onnaissance en méthodologie de projets et des outils d’aide au développement de projets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Connaissances des stratégies et des valeurs qui sous-tendent la promotion de la santé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Connaissances informatiques : connaissances générales des logiciels office et internet,  utilisation File Maker,  messagerie</w:t>
      </w:r>
      <w:r w:rsidR="00C53F0A">
        <w:t>, mailchimp</w:t>
      </w:r>
    </w:p>
    <w:p w:rsidR="00C53F0A" w:rsidRDefault="00C53F0A" w:rsidP="001C7BFB">
      <w:pPr>
        <w:pStyle w:val="ListParagraph"/>
        <w:numPr>
          <w:ilvl w:val="0"/>
          <w:numId w:val="2"/>
        </w:numPr>
      </w:pPr>
      <w:r>
        <w:t>Animer des réunions de professionnels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 xml:space="preserve">Capacité rédactionnelle 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Organisationnelles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de gestion, de planification et de suivi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d’autonomie dans le travail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d’analyse des priorités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Relationnelles et sociales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d’écoute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de travail en équipe et en binôme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Communication orale aisée</w:t>
      </w:r>
    </w:p>
    <w:p w:rsidR="001C7BFB" w:rsidRDefault="001C7BFB" w:rsidP="001C7BFB"/>
    <w:p w:rsidR="001C7BFB" w:rsidRPr="005E4D89" w:rsidRDefault="001C7BFB" w:rsidP="001C7BFB">
      <w:pPr>
        <w:rPr>
          <w:u w:val="single"/>
        </w:rPr>
      </w:pPr>
      <w:r w:rsidRPr="005E4D89">
        <w:rPr>
          <w:u w:val="single"/>
        </w:rPr>
        <w:t>Compétences d’adaptation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d’accompagner des porteurs de projets sur des thèmes variés</w:t>
      </w:r>
    </w:p>
    <w:p w:rsidR="001C7BFB" w:rsidRDefault="001C7BFB" w:rsidP="001C7BFB">
      <w:pPr>
        <w:pStyle w:val="ListParagraph"/>
        <w:numPr>
          <w:ilvl w:val="0"/>
          <w:numId w:val="2"/>
        </w:numPr>
      </w:pPr>
      <w:r>
        <w:t>Capacité de mise en œuvre de ses compétences en synergie avec les collègues</w:t>
      </w:r>
    </w:p>
    <w:p w:rsidR="001C7BFB" w:rsidRPr="009734A6" w:rsidRDefault="001C7BFB" w:rsidP="001C7BFB"/>
    <w:p w:rsidR="00530CEB" w:rsidRPr="005E4D89" w:rsidRDefault="00530CEB" w:rsidP="00530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Type de contrat </w:t>
      </w:r>
    </w:p>
    <w:p w:rsidR="00530CEB" w:rsidRDefault="00530CEB" w:rsidP="00530CEB"/>
    <w:p w:rsidR="00530CEB" w:rsidRDefault="00530CEB" w:rsidP="00530CEB">
      <w:r>
        <w:t xml:space="preserve">Contrat à durée </w:t>
      </w:r>
      <w:r w:rsidR="00C53F0A">
        <w:t>in</w:t>
      </w:r>
      <w:r>
        <w:t>déterminée 38h/sem. E</w:t>
      </w:r>
      <w:r w:rsidR="00C53F0A">
        <w:t>ntrée en fonction à partir du 15</w:t>
      </w:r>
      <w:r>
        <w:t>/09/2018.</w:t>
      </w:r>
    </w:p>
    <w:p w:rsidR="00C53F0A" w:rsidRDefault="00DD3255" w:rsidP="00530CEB">
      <w:r>
        <w:t>Etre en possession d’’un p</w:t>
      </w:r>
      <w:r w:rsidR="00C53F0A">
        <w:t>asseport APE</w:t>
      </w:r>
    </w:p>
    <w:p w:rsidR="00530CEB" w:rsidRDefault="00530CEB" w:rsidP="00530CEB"/>
    <w:p w:rsidR="00530CEB" w:rsidRPr="005E4D89" w:rsidRDefault="00530CEB" w:rsidP="00530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Lieu de travail </w:t>
      </w:r>
    </w:p>
    <w:p w:rsidR="00530CEB" w:rsidRDefault="00530CEB" w:rsidP="00530CEB"/>
    <w:p w:rsidR="00530CEB" w:rsidRDefault="00530CEB" w:rsidP="00530CEB">
      <w:r>
        <w:t>Wavre avec déplacements fréquents (permis de conduire et véhicule)</w:t>
      </w:r>
    </w:p>
    <w:p w:rsidR="00530CEB" w:rsidRDefault="00530CEB" w:rsidP="00530CEB"/>
    <w:p w:rsidR="00923BC2" w:rsidRPr="00923BC2" w:rsidRDefault="00923BC2" w:rsidP="0092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23BC2">
        <w:rPr>
          <w:b/>
        </w:rPr>
        <w:t>Formation et expériences professionnelles attendues :</w:t>
      </w:r>
    </w:p>
    <w:p w:rsidR="00923BC2" w:rsidRDefault="00923BC2" w:rsidP="00923BC2">
      <w:pPr>
        <w:rPr>
          <w:rFonts w:ascii="Calibri" w:hAnsi="Calibri"/>
          <w:bCs/>
        </w:rPr>
      </w:pPr>
    </w:p>
    <w:p w:rsidR="00923BC2" w:rsidRDefault="00923BC2" w:rsidP="00923BC2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bCs/>
        </w:rPr>
        <w:t>Etre titulaire</w:t>
      </w:r>
      <w:r w:rsidRPr="00EF464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d’un diplôme universitaire de type sciences sociales </w:t>
      </w:r>
    </w:p>
    <w:p w:rsidR="00923BC2" w:rsidRDefault="00923BC2" w:rsidP="00923BC2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Avoir une connaissance du paysage institutionnel brabançon est un atout</w:t>
      </w:r>
    </w:p>
    <w:p w:rsidR="00923BC2" w:rsidRDefault="00923BC2" w:rsidP="00923BC2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Etre motivé par  l’approche de promotion de la santé ;</w:t>
      </w:r>
    </w:p>
    <w:p w:rsidR="00923BC2" w:rsidRDefault="00923BC2" w:rsidP="00923BC2">
      <w:pPr>
        <w:numPr>
          <w:ilvl w:val="0"/>
          <w:numId w:val="3"/>
        </w:numPr>
        <w:rPr>
          <w:rFonts w:ascii="Calibri" w:hAnsi="Calibri"/>
        </w:rPr>
      </w:pPr>
      <w:r w:rsidRPr="00AF728F">
        <w:rPr>
          <w:rFonts w:ascii="Calibri" w:hAnsi="Calibri"/>
        </w:rPr>
        <w:t>S’intégrer dans l’environnement de travail</w:t>
      </w:r>
      <w:r>
        <w:rPr>
          <w:rFonts w:ascii="Calibri" w:hAnsi="Calibri"/>
        </w:rPr>
        <w:t> ;</w:t>
      </w:r>
    </w:p>
    <w:p w:rsidR="00923BC2" w:rsidRDefault="00923BC2" w:rsidP="00530CEB"/>
    <w:p w:rsidR="00923BC2" w:rsidRDefault="00923BC2" w:rsidP="00530CEB"/>
    <w:p w:rsidR="00923BC2" w:rsidRDefault="00923BC2" w:rsidP="00530CEB"/>
    <w:p w:rsidR="00530CEB" w:rsidRPr="005E4D89" w:rsidRDefault="00530CEB" w:rsidP="00530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4D89">
        <w:rPr>
          <w:b/>
        </w:rPr>
        <w:t>Procédure de recrutement </w:t>
      </w:r>
    </w:p>
    <w:p w:rsidR="00530CEB" w:rsidRDefault="00530CEB" w:rsidP="00530CEB">
      <w:pPr>
        <w:pStyle w:val="ListParagraph"/>
        <w:numPr>
          <w:ilvl w:val="0"/>
          <w:numId w:val="2"/>
        </w:numPr>
      </w:pPr>
      <w:r>
        <w:t>CV + lettre de motivation  à l’attention de Mme Maryline Nicolet</w:t>
      </w:r>
      <w:r w:rsidR="00C53F0A">
        <w:t xml:space="preserve"> </w:t>
      </w:r>
      <w:r w:rsidR="00C53F0A" w:rsidRPr="00A56FA9">
        <w:rPr>
          <w:b/>
        </w:rPr>
        <w:t>avant le 04/09/2018</w:t>
      </w:r>
    </w:p>
    <w:p w:rsidR="00530CEB" w:rsidRDefault="00A56FA9" w:rsidP="00530CEB">
      <w:pPr>
        <w:pStyle w:val="ListParagraph"/>
      </w:pPr>
      <w:r>
        <w:t xml:space="preserve">Via </w:t>
      </w:r>
      <w:r w:rsidR="00530CEB">
        <w:t xml:space="preserve"> </w:t>
      </w:r>
      <w:hyperlink r:id="rId5" w:history="1">
        <w:r w:rsidR="00530CEB" w:rsidRPr="00A17E72">
          <w:rPr>
            <w:rStyle w:val="Hyperlink"/>
          </w:rPr>
          <w:t>info@clps-bw.be</w:t>
        </w:r>
      </w:hyperlink>
    </w:p>
    <w:p w:rsidR="00530CEB" w:rsidRDefault="00C53F0A" w:rsidP="00530CEB">
      <w:r>
        <w:t>Une première é</w:t>
      </w:r>
      <w:r w:rsidR="00530CEB">
        <w:t>preuve écrite</w:t>
      </w:r>
      <w:r>
        <w:t xml:space="preserve"> est prévue</w:t>
      </w:r>
      <w:r w:rsidR="00530CEB">
        <w:t xml:space="preserve"> </w:t>
      </w:r>
      <w:r>
        <w:t xml:space="preserve">le 10 septembre 2018. Les personnes sélectionnées participeront à un entretien oral la même semaine. </w:t>
      </w:r>
      <w:r w:rsidR="00530CEB">
        <w:t xml:space="preserve"> </w:t>
      </w:r>
    </w:p>
    <w:p w:rsidR="00530CEB" w:rsidRDefault="00530CEB" w:rsidP="00530CEB"/>
    <w:p w:rsidR="005E4D89" w:rsidRDefault="005E4D89"/>
    <w:sectPr w:rsidR="005E4D89" w:rsidSect="00B2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44A0"/>
    <w:multiLevelType w:val="hybridMultilevel"/>
    <w:tmpl w:val="D8AE1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0F69"/>
    <w:multiLevelType w:val="hybridMultilevel"/>
    <w:tmpl w:val="38847FE2"/>
    <w:lvl w:ilvl="0" w:tplc="2B5488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46C1"/>
    <w:multiLevelType w:val="hybridMultilevel"/>
    <w:tmpl w:val="82F42C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B"/>
    <w:rsid w:val="00005362"/>
    <w:rsid w:val="000942F1"/>
    <w:rsid w:val="00115F69"/>
    <w:rsid w:val="0014071A"/>
    <w:rsid w:val="00150BA2"/>
    <w:rsid w:val="001C7BFB"/>
    <w:rsid w:val="00283E86"/>
    <w:rsid w:val="0035493A"/>
    <w:rsid w:val="00413706"/>
    <w:rsid w:val="004D6830"/>
    <w:rsid w:val="00530CEB"/>
    <w:rsid w:val="00533FB9"/>
    <w:rsid w:val="005B716A"/>
    <w:rsid w:val="005E4D89"/>
    <w:rsid w:val="00740506"/>
    <w:rsid w:val="00744E40"/>
    <w:rsid w:val="00755141"/>
    <w:rsid w:val="008A4239"/>
    <w:rsid w:val="00923BC2"/>
    <w:rsid w:val="00975D78"/>
    <w:rsid w:val="00A45C62"/>
    <w:rsid w:val="00A56FA9"/>
    <w:rsid w:val="00AB1EDA"/>
    <w:rsid w:val="00AB73E1"/>
    <w:rsid w:val="00B2751D"/>
    <w:rsid w:val="00B7709B"/>
    <w:rsid w:val="00BD7B5B"/>
    <w:rsid w:val="00C27C3F"/>
    <w:rsid w:val="00C53F0A"/>
    <w:rsid w:val="00D74B51"/>
    <w:rsid w:val="00DD3255"/>
    <w:rsid w:val="00E22BB6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EB328B-FEE7-43B6-94F1-2297265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lps-bw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Sugero, Maria</dc:creator>
  <cp:lastModifiedBy>Sugero, Maria</cp:lastModifiedBy>
  <cp:revision>2</cp:revision>
  <cp:lastPrinted>2015-05-29T13:17:00Z</cp:lastPrinted>
  <dcterms:created xsi:type="dcterms:W3CDTF">2018-07-02T12:02:00Z</dcterms:created>
  <dcterms:modified xsi:type="dcterms:W3CDTF">2018-07-02T12:02:00Z</dcterms:modified>
</cp:coreProperties>
</file>